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5" w:lineRule="atLeast"/>
        <w:ind w:left="0" w:right="0" w:firstLine="0"/>
        <w:jc w:val="center"/>
        <w:rPr>
          <w:rFonts w:hint="eastAsia" w:cs="宋体"/>
          <w:b/>
          <w:bCs w:val="0"/>
          <w:color w:val="252525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252525"/>
          <w:sz w:val="36"/>
          <w:szCs w:val="36"/>
          <w:shd w:val="clear" w:fill="FFFFFF"/>
        </w:rPr>
        <w:t>2017年河南省普通高等学校优秀学生干部</w:t>
      </w:r>
      <w:r>
        <w:rPr>
          <w:rFonts w:hint="eastAsia" w:cs="宋体"/>
          <w:b/>
          <w:bCs w:val="0"/>
          <w:color w:val="252525"/>
          <w:sz w:val="36"/>
          <w:szCs w:val="36"/>
          <w:shd w:val="clear" w:fill="FFFFFF"/>
          <w:lang w:eastAsia="zh-CN"/>
        </w:rPr>
        <w:t>（</w:t>
      </w:r>
      <w:r>
        <w:rPr>
          <w:rFonts w:hint="eastAsia" w:cs="宋体"/>
          <w:b/>
          <w:bCs w:val="0"/>
          <w:color w:val="252525"/>
          <w:sz w:val="36"/>
          <w:szCs w:val="36"/>
          <w:shd w:val="clear" w:fill="FFFFFF"/>
          <w:lang w:val="en-US" w:eastAsia="zh-CN"/>
        </w:rPr>
        <w:t>20人）</w:t>
      </w:r>
    </w:p>
    <w:p>
      <w:pPr>
        <w:spacing w:line="360" w:lineRule="auto"/>
        <w:jc w:val="left"/>
        <w:rPr>
          <w:rFonts w:asci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商学院</w:t>
      </w:r>
      <w:r>
        <w:rPr>
          <w:rFonts w:hint="eastAsia" w:ascii="宋体" w:hAnsi="宋体" w:cs="宋体"/>
          <w:b/>
          <w:color w:val="auto"/>
          <w:kern w:val="0"/>
          <w:sz w:val="28"/>
          <w:szCs w:val="28"/>
          <w:lang w:eastAsia="zh-CN"/>
        </w:rPr>
        <w:t>及商学院</w:t>
      </w:r>
      <w:r>
        <w:rPr>
          <w:rFonts w:hint="eastAsia" w:ascii="宋体" w:hAnsi="宋体" w:cs="宋体"/>
          <w:b/>
          <w:color w:val="auto"/>
          <w:kern w:val="0"/>
          <w:sz w:val="28"/>
          <w:szCs w:val="28"/>
          <w:lang w:val="en-US" w:eastAsia="zh-CN"/>
        </w:rPr>
        <w:t>MBA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2人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李鹏程、张程皓</w:t>
      </w:r>
    </w:p>
    <w:p>
      <w:p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旅游管理学院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）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eastAsia="zh-CN"/>
        </w:rPr>
        <w:t>王志文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公共管理学院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齐一鸣</w:t>
      </w:r>
    </w:p>
    <w:p>
      <w:p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法学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院（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）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eastAsia="zh-CN"/>
        </w:rPr>
        <w:t>蔡龙龙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eastAsia="zh-CN"/>
        </w:rPr>
        <w:t>教育学院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）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刘璐怡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体育学院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ascii="宋体" w:hAns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陈家恒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化学与分子工程学院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eastAsia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段文峰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物理工程学院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eastAsia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吴博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信息工程学院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ascii="宋体" w:cs="宋体"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王国卿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电气工程学院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eastAsia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胡崴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材料科学与工程学院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ascii="宋体" w:cs="宋体"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马军强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水利与环境学院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eastAsia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马朝猛</w:t>
      </w:r>
    </w:p>
    <w:p>
      <w:pPr>
        <w:spacing w:line="360" w:lineRule="auto"/>
        <w:jc w:val="left"/>
        <w:rPr>
          <w:rFonts w:ascii="宋体" w:cs="宋体"/>
          <w:b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化工与能源学院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eastAsia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宁阳坤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建筑学院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  <w:bookmarkStart w:id="0" w:name="_GoBack"/>
      <w:bookmarkEnd w:id="0"/>
    </w:p>
    <w:p>
      <w:p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张晓雪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管理工程学院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雷俊辉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基础医学院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张瑞晨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公共卫生学院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numPr>
          <w:numId w:val="0"/>
        </w:numPr>
        <w:spacing w:line="360" w:lineRule="auto"/>
        <w:jc w:val="left"/>
        <w:rPr>
          <w:rFonts w:ascii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葛惠娜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auto"/>
          <w:kern w:val="0"/>
          <w:sz w:val="28"/>
          <w:szCs w:val="28"/>
        </w:rPr>
        <w:t>护理学院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cs="宋体"/>
          <w:color w:val="auto"/>
          <w:kern w:val="0"/>
          <w:sz w:val="28"/>
          <w:szCs w:val="28"/>
          <w:lang w:eastAsia="zh-CN"/>
        </w:rPr>
        <w:t>李军歌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产业技术研究院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1人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>）</w:t>
      </w:r>
    </w:p>
    <w:p>
      <w:pPr>
        <w:numPr>
          <w:numId w:val="0"/>
        </w:numPr>
        <w:spacing w:line="360" w:lineRule="auto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赵家乐</w:t>
      </w:r>
    </w:p>
    <w:p>
      <w:pPr>
        <w:spacing w:line="360" w:lineRule="auto"/>
        <w:jc w:val="left"/>
        <w:rPr>
          <w:rFonts w:hint="eastAsia" w:ascii="宋体" w:cs="宋体"/>
          <w:color w:val="auto"/>
          <w:kern w:val="0"/>
          <w:sz w:val="28"/>
          <w:szCs w:val="28"/>
          <w:lang w:eastAsia="zh-CN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6E0140"/>
    <w:rsid w:val="148D7EA5"/>
    <w:rsid w:val="25030F04"/>
    <w:rsid w:val="2C13627E"/>
    <w:rsid w:val="446E0140"/>
    <w:rsid w:val="5D4A6C35"/>
    <w:rsid w:val="78CD0D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